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6CC23F">
      <w:pPr>
        <w:shd w:val="clear" w:color="auto" w:fill="FFFFFF" w:themeFill="background1"/>
        <w:rPr>
          <w:color w:val="auto"/>
        </w:rPr>
      </w:pPr>
      <w:r>
        <w:rPr>
          <w:rFonts w:hint="eastAsia"/>
        </w:rPr>
        <w:t xml:space="preserve">   </w:t>
      </w:r>
    </w:p>
    <w:p w14:paraId="5DE5F9C1">
      <w:pPr>
        <w:jc w:val="center"/>
        <w:rPr>
          <w:rFonts w:hint="eastAsia" w:ascii="宋体" w:hAnsi="宋体"/>
          <w:b/>
          <w:color w:val="auto"/>
          <w:spacing w:val="18"/>
          <w:position w:val="2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zh-CN"/>
        </w:rPr>
        <w:t>桐城市人民医院附属楼四层改造工程</w:t>
      </w:r>
    </w:p>
    <w:p w14:paraId="7108CC48">
      <w:pPr>
        <w:jc w:val="center"/>
        <w:rPr>
          <w:rFonts w:hint="eastAsia"/>
          <w:color w:val="auto"/>
          <w:sz w:val="32"/>
          <w:szCs w:val="32"/>
        </w:rPr>
      </w:pPr>
      <w:r>
        <w:rPr>
          <w:rFonts w:hint="eastAsia"/>
          <w:color w:val="auto"/>
          <w:sz w:val="32"/>
          <w:szCs w:val="32"/>
        </w:rPr>
        <w:t>工程量清单招标</w:t>
      </w:r>
      <w:r>
        <w:rPr>
          <w:rFonts w:hint="eastAsia"/>
          <w:color w:val="auto"/>
          <w:sz w:val="32"/>
          <w:szCs w:val="32"/>
          <w:lang w:val="en-US" w:eastAsia="zh-CN"/>
        </w:rPr>
        <w:t>控制</w:t>
      </w:r>
      <w:r>
        <w:rPr>
          <w:rFonts w:hint="eastAsia"/>
          <w:color w:val="auto"/>
          <w:sz w:val="32"/>
          <w:szCs w:val="32"/>
        </w:rPr>
        <w:t>价</w:t>
      </w:r>
    </w:p>
    <w:p w14:paraId="6AD9C7E1">
      <w:pPr>
        <w:jc w:val="center"/>
        <w:rPr>
          <w:rFonts w:hint="eastAsia"/>
          <w:color w:val="auto"/>
          <w:sz w:val="32"/>
          <w:szCs w:val="32"/>
        </w:rPr>
      </w:pPr>
    </w:p>
    <w:p w14:paraId="4BECB31F">
      <w:pPr>
        <w:rPr>
          <w:color w:val="auto"/>
          <w:sz w:val="32"/>
          <w:szCs w:val="32"/>
        </w:rPr>
      </w:pPr>
    </w:p>
    <w:p w14:paraId="53FB2BF9">
      <w:pPr>
        <w:rPr>
          <w:rFonts w:hint="eastAsia" w:eastAsiaTheme="minor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 xml:space="preserve"> </w:t>
      </w:r>
    </w:p>
    <w:p w14:paraId="2D7F0043">
      <w:pPr>
        <w:ind w:firstLine="720" w:firstLineChars="300"/>
        <w:rPr>
          <w:color w:val="auto"/>
          <w:sz w:val="24"/>
        </w:rPr>
      </w:pPr>
      <w:r>
        <w:rPr>
          <w:rFonts w:hint="eastAsia"/>
          <w:color w:val="auto"/>
          <w:sz w:val="24"/>
        </w:rPr>
        <w:t>控制价</w:t>
      </w:r>
      <w:r>
        <w:rPr>
          <w:rFonts w:hint="eastAsia"/>
          <w:color w:val="auto"/>
          <w:sz w:val="24"/>
          <w:lang w:val="en-US" w:eastAsia="zh-CN"/>
        </w:rPr>
        <w:t xml:space="preserve"> </w:t>
      </w:r>
      <w:r>
        <w:rPr>
          <w:rFonts w:hint="eastAsia"/>
          <w:color w:val="auto"/>
          <w:sz w:val="24"/>
        </w:rPr>
        <w:t>（小写）</w:t>
      </w:r>
      <w:r>
        <w:rPr>
          <w:rFonts w:hint="eastAsia"/>
          <w:color w:val="auto"/>
          <w:sz w:val="24"/>
          <w:u w:val="single"/>
        </w:rPr>
        <w:t xml:space="preserve">          </w:t>
      </w:r>
      <w:r>
        <w:rPr>
          <w:rFonts w:hint="eastAsia"/>
          <w:color w:val="auto"/>
          <w:sz w:val="24"/>
          <w:u w:val="single"/>
          <w:lang w:val="en-US" w:eastAsia="zh-CN"/>
        </w:rPr>
        <w:t xml:space="preserve">          </w:t>
      </w:r>
      <w:bookmarkStart w:id="0" w:name="_GoBack"/>
      <w:bookmarkEnd w:id="0"/>
      <w:r>
        <w:rPr>
          <w:rFonts w:hint="eastAsia"/>
          <w:color w:val="auto"/>
          <w:sz w:val="24"/>
          <w:u w:val="single"/>
          <w:lang w:val="en-US" w:eastAsia="zh-CN"/>
        </w:rPr>
        <w:t>148697.85</w:t>
      </w:r>
      <w:r>
        <w:rPr>
          <w:rFonts w:hint="eastAsia"/>
          <w:color w:val="auto"/>
          <w:sz w:val="24"/>
          <w:u w:val="single"/>
        </w:rPr>
        <w:t xml:space="preserve">元        </w:t>
      </w:r>
      <w:r>
        <w:rPr>
          <w:rFonts w:hint="eastAsia"/>
          <w:color w:val="auto"/>
          <w:sz w:val="24"/>
          <w:u w:val="single"/>
          <w:lang w:val="en-US" w:eastAsia="zh-CN"/>
        </w:rPr>
        <w:t xml:space="preserve"> </w:t>
      </w:r>
      <w:r>
        <w:rPr>
          <w:rFonts w:hint="eastAsia"/>
          <w:color w:val="auto"/>
          <w:sz w:val="24"/>
          <w:u w:val="single"/>
        </w:rPr>
        <w:t xml:space="preserve">      </w:t>
      </w:r>
    </w:p>
    <w:p w14:paraId="74FF66ED">
      <w:pPr>
        <w:rPr>
          <w:color w:val="auto"/>
          <w:sz w:val="24"/>
        </w:rPr>
      </w:pPr>
      <w:r>
        <w:rPr>
          <w:rFonts w:hint="eastAsia"/>
          <w:color w:val="auto"/>
          <w:sz w:val="24"/>
        </w:rPr>
        <w:t xml:space="preserve">             </w:t>
      </w:r>
    </w:p>
    <w:p w14:paraId="01049733">
      <w:pPr>
        <w:rPr>
          <w:color w:val="auto"/>
          <w:sz w:val="24"/>
        </w:rPr>
      </w:pPr>
      <w:r>
        <w:rPr>
          <w:rFonts w:hint="eastAsia"/>
          <w:color w:val="auto"/>
          <w:sz w:val="24"/>
        </w:rPr>
        <w:t xml:space="preserve">             （大写）</w:t>
      </w:r>
      <w:r>
        <w:rPr>
          <w:rFonts w:hint="eastAsia"/>
          <w:color w:val="auto"/>
          <w:sz w:val="24"/>
          <w:u w:val="single"/>
        </w:rPr>
        <w:t xml:space="preserve"> </w:t>
      </w:r>
      <w:r>
        <w:rPr>
          <w:rFonts w:hint="eastAsia"/>
          <w:color w:val="auto"/>
          <w:sz w:val="24"/>
          <w:u w:val="single"/>
          <w:lang w:val="en-US" w:eastAsia="zh-CN"/>
        </w:rPr>
        <w:t xml:space="preserve">       壹拾肆万捌仟陆佰玖拾柒元捌角伍分      </w:t>
      </w:r>
      <w:r>
        <w:rPr>
          <w:rFonts w:hint="eastAsia"/>
          <w:color w:val="auto"/>
          <w:sz w:val="24"/>
          <w:u w:val="single"/>
        </w:rPr>
        <w:t xml:space="preserve"> </w:t>
      </w:r>
    </w:p>
    <w:p w14:paraId="0DDBE6A3">
      <w:pPr>
        <w:rPr>
          <w:color w:val="auto"/>
          <w:sz w:val="24"/>
        </w:rPr>
      </w:pPr>
    </w:p>
    <w:p w14:paraId="009A0EA9">
      <w:pPr>
        <w:rPr>
          <w:color w:val="auto"/>
          <w:sz w:val="24"/>
        </w:rPr>
      </w:pPr>
    </w:p>
    <w:p w14:paraId="1377434F">
      <w:pPr>
        <w:rPr>
          <w:color w:val="auto"/>
          <w:sz w:val="24"/>
        </w:rPr>
      </w:pPr>
    </w:p>
    <w:p w14:paraId="2CF53A39">
      <w:pPr>
        <w:rPr>
          <w:color w:val="auto"/>
          <w:sz w:val="24"/>
        </w:rPr>
      </w:pPr>
    </w:p>
    <w:p w14:paraId="489852C8">
      <w:pPr>
        <w:rPr>
          <w:color w:val="auto"/>
          <w:sz w:val="24"/>
        </w:rPr>
      </w:pPr>
    </w:p>
    <w:p w14:paraId="59A9E3FB">
      <w:pPr>
        <w:rPr>
          <w:color w:val="auto"/>
          <w:sz w:val="24"/>
        </w:rPr>
      </w:pPr>
    </w:p>
    <w:p w14:paraId="6E5B8108">
      <w:pPr>
        <w:rPr>
          <w:color w:val="auto"/>
          <w:sz w:val="24"/>
        </w:rPr>
      </w:pPr>
    </w:p>
    <w:p w14:paraId="26B27456">
      <w:pPr>
        <w:rPr>
          <w:color w:val="auto"/>
          <w:sz w:val="24"/>
        </w:rPr>
      </w:pPr>
    </w:p>
    <w:p w14:paraId="6177EC00">
      <w:pPr>
        <w:rPr>
          <w:color w:val="auto"/>
          <w:sz w:val="24"/>
        </w:rPr>
      </w:pPr>
      <w:r>
        <w:rPr>
          <w:rFonts w:hint="eastAsia"/>
          <w:color w:val="auto"/>
          <w:sz w:val="24"/>
        </w:rPr>
        <w:t>咨询单位：</w:t>
      </w:r>
      <w:r>
        <w:rPr>
          <w:rFonts w:hint="eastAsia"/>
          <w:color w:val="auto"/>
          <w:sz w:val="24"/>
          <w:u w:val="single"/>
        </w:rPr>
        <w:t xml:space="preserve">                                                </w:t>
      </w:r>
      <w:r>
        <w:rPr>
          <w:rFonts w:hint="eastAsia"/>
          <w:color w:val="auto"/>
          <w:sz w:val="24"/>
        </w:rPr>
        <w:t xml:space="preserve">  （单位盖章）</w:t>
      </w:r>
    </w:p>
    <w:p w14:paraId="64A4B48B">
      <w:pPr>
        <w:rPr>
          <w:color w:val="auto"/>
          <w:sz w:val="24"/>
        </w:rPr>
      </w:pPr>
    </w:p>
    <w:p w14:paraId="73D7BCA9">
      <w:pPr>
        <w:rPr>
          <w:color w:val="auto"/>
          <w:sz w:val="24"/>
        </w:rPr>
      </w:pPr>
    </w:p>
    <w:p w14:paraId="6C85156D">
      <w:pPr>
        <w:rPr>
          <w:color w:val="auto"/>
          <w:sz w:val="24"/>
        </w:rPr>
      </w:pPr>
    </w:p>
    <w:p w14:paraId="3814B7EC">
      <w:pPr>
        <w:rPr>
          <w:color w:val="auto"/>
          <w:sz w:val="24"/>
        </w:rPr>
      </w:pPr>
    </w:p>
    <w:p w14:paraId="022C771B">
      <w:pPr>
        <w:rPr>
          <w:color w:val="auto"/>
          <w:sz w:val="24"/>
        </w:rPr>
      </w:pPr>
    </w:p>
    <w:p w14:paraId="2999F1B4">
      <w:pPr>
        <w:rPr>
          <w:color w:val="auto"/>
          <w:sz w:val="24"/>
        </w:rPr>
      </w:pPr>
      <w:r>
        <w:rPr>
          <w:rFonts w:hint="eastAsia"/>
          <w:color w:val="auto"/>
          <w:sz w:val="24"/>
        </w:rPr>
        <w:t>审核人：</w:t>
      </w:r>
      <w:r>
        <w:rPr>
          <w:rFonts w:hint="eastAsia"/>
          <w:color w:val="auto"/>
          <w:sz w:val="24"/>
          <w:u w:val="single"/>
        </w:rPr>
        <w:t xml:space="preserve">                               </w:t>
      </w:r>
      <w:r>
        <w:rPr>
          <w:rFonts w:hint="eastAsia"/>
          <w:color w:val="auto"/>
          <w:sz w:val="24"/>
        </w:rPr>
        <w:t xml:space="preserve"> （签字盖造价工程师执业专用章）    </w:t>
      </w:r>
    </w:p>
    <w:p w14:paraId="7014EF17">
      <w:pPr>
        <w:rPr>
          <w:color w:val="auto"/>
          <w:sz w:val="24"/>
        </w:rPr>
      </w:pPr>
    </w:p>
    <w:p w14:paraId="6670DD5F">
      <w:pPr>
        <w:rPr>
          <w:color w:val="auto"/>
          <w:sz w:val="24"/>
        </w:rPr>
      </w:pPr>
    </w:p>
    <w:p w14:paraId="7DA88291">
      <w:pPr>
        <w:rPr>
          <w:color w:val="auto"/>
          <w:sz w:val="24"/>
        </w:rPr>
      </w:pPr>
    </w:p>
    <w:p w14:paraId="5590F5FB">
      <w:pPr>
        <w:rPr>
          <w:color w:val="auto"/>
          <w:sz w:val="24"/>
        </w:rPr>
      </w:pPr>
    </w:p>
    <w:p w14:paraId="0134A169">
      <w:pPr>
        <w:rPr>
          <w:color w:val="auto"/>
          <w:sz w:val="24"/>
        </w:rPr>
      </w:pPr>
      <w:r>
        <w:rPr>
          <w:rFonts w:hint="eastAsia"/>
          <w:color w:val="auto"/>
          <w:sz w:val="24"/>
        </w:rPr>
        <w:t>编制人：</w:t>
      </w:r>
      <w:r>
        <w:rPr>
          <w:rFonts w:hint="eastAsia"/>
          <w:color w:val="auto"/>
          <w:sz w:val="24"/>
          <w:u w:val="single"/>
        </w:rPr>
        <w:t xml:space="preserve">                                 </w:t>
      </w:r>
      <w:r>
        <w:rPr>
          <w:rFonts w:hint="eastAsia"/>
          <w:color w:val="auto"/>
          <w:sz w:val="24"/>
        </w:rPr>
        <w:t xml:space="preserve"> （签字盖造价专业人员专用章）   </w:t>
      </w:r>
    </w:p>
    <w:p w14:paraId="1EE2B0F7">
      <w:pPr>
        <w:rPr>
          <w:color w:val="auto"/>
          <w:sz w:val="24"/>
        </w:rPr>
      </w:pPr>
    </w:p>
    <w:p w14:paraId="02FB3565">
      <w:pPr>
        <w:rPr>
          <w:color w:val="auto"/>
          <w:sz w:val="24"/>
        </w:rPr>
      </w:pPr>
    </w:p>
    <w:p w14:paraId="59D68392">
      <w:pPr>
        <w:rPr>
          <w:color w:val="auto"/>
          <w:sz w:val="24"/>
        </w:rPr>
      </w:pPr>
    </w:p>
    <w:p w14:paraId="41A73F90">
      <w:pPr>
        <w:rPr>
          <w:color w:val="auto"/>
          <w:sz w:val="24"/>
        </w:rPr>
      </w:pPr>
    </w:p>
    <w:p w14:paraId="22B71321">
      <w:pPr>
        <w:rPr>
          <w:color w:val="auto"/>
          <w:sz w:val="24"/>
        </w:rPr>
      </w:pPr>
      <w:r>
        <w:rPr>
          <w:rFonts w:hint="eastAsia"/>
          <w:color w:val="auto"/>
          <w:sz w:val="24"/>
          <w:lang w:val="en-US" w:eastAsia="zh-CN"/>
        </w:rPr>
        <w:t xml:space="preserve">编制日期：  </w:t>
      </w:r>
      <w:r>
        <w:rPr>
          <w:rFonts w:hint="eastAsia"/>
          <w:color w:val="auto"/>
          <w:sz w:val="24"/>
          <w:u w:val="single"/>
          <w:lang w:val="en-US" w:eastAsia="zh-CN"/>
        </w:rPr>
        <w:t xml:space="preserve">             </w:t>
      </w:r>
      <w:r>
        <w:rPr>
          <w:rFonts w:hint="eastAsia"/>
          <w:color w:val="auto"/>
          <w:sz w:val="24"/>
          <w:u w:val="single"/>
        </w:rPr>
        <w:t>202</w:t>
      </w:r>
      <w:r>
        <w:rPr>
          <w:rFonts w:hint="eastAsia"/>
          <w:color w:val="auto"/>
          <w:sz w:val="24"/>
          <w:u w:val="single"/>
          <w:lang w:val="en-US" w:eastAsia="zh-CN"/>
        </w:rPr>
        <w:t xml:space="preserve">4    </w:t>
      </w:r>
      <w:r>
        <w:rPr>
          <w:rFonts w:hint="eastAsia"/>
          <w:color w:val="auto"/>
          <w:sz w:val="24"/>
          <w:u w:val="single"/>
        </w:rPr>
        <w:t>年</w:t>
      </w:r>
      <w:r>
        <w:rPr>
          <w:rFonts w:hint="eastAsia"/>
          <w:color w:val="auto"/>
          <w:sz w:val="24"/>
          <w:u w:val="single"/>
          <w:lang w:val="en-US" w:eastAsia="zh-CN"/>
        </w:rPr>
        <w:t xml:space="preserve">  11   </w:t>
      </w:r>
      <w:r>
        <w:rPr>
          <w:rFonts w:hint="eastAsia"/>
          <w:color w:val="auto"/>
          <w:sz w:val="24"/>
          <w:u w:val="single"/>
        </w:rPr>
        <w:t xml:space="preserve">月                         </w:t>
      </w:r>
      <w:r>
        <w:rPr>
          <w:rFonts w:hint="eastAsia"/>
          <w:color w:val="auto"/>
          <w:sz w:val="24"/>
        </w:rPr>
        <w:t xml:space="preserve">                            </w:t>
      </w:r>
    </w:p>
    <w:sectPr>
      <w:pgSz w:w="11906" w:h="16838"/>
      <w:pgMar w:top="1440" w:right="1066" w:bottom="1440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M4ZmVjYmQwMTIzYzM1NWMxYzAyYWFjODY3N2IwYTIifQ=="/>
  </w:docVars>
  <w:rsids>
    <w:rsidRoot w:val="2D6B517D"/>
    <w:rsid w:val="000367F7"/>
    <w:rsid w:val="0004661F"/>
    <w:rsid w:val="00046FD9"/>
    <w:rsid w:val="00054CC4"/>
    <w:rsid w:val="0010286D"/>
    <w:rsid w:val="00121CF5"/>
    <w:rsid w:val="00142ABD"/>
    <w:rsid w:val="00147206"/>
    <w:rsid w:val="00170F17"/>
    <w:rsid w:val="00184FC8"/>
    <w:rsid w:val="002222D2"/>
    <w:rsid w:val="00241D84"/>
    <w:rsid w:val="002970E8"/>
    <w:rsid w:val="002A3017"/>
    <w:rsid w:val="002C6A87"/>
    <w:rsid w:val="002D75C7"/>
    <w:rsid w:val="00386051"/>
    <w:rsid w:val="003F530B"/>
    <w:rsid w:val="004764EA"/>
    <w:rsid w:val="004A7662"/>
    <w:rsid w:val="004D31C7"/>
    <w:rsid w:val="00592E5A"/>
    <w:rsid w:val="005F17AF"/>
    <w:rsid w:val="006049D8"/>
    <w:rsid w:val="006D098C"/>
    <w:rsid w:val="006E2381"/>
    <w:rsid w:val="006E62AD"/>
    <w:rsid w:val="008B3C8B"/>
    <w:rsid w:val="008E2298"/>
    <w:rsid w:val="008E4897"/>
    <w:rsid w:val="00946D13"/>
    <w:rsid w:val="0095217A"/>
    <w:rsid w:val="0096452A"/>
    <w:rsid w:val="009F6C7C"/>
    <w:rsid w:val="00A347A5"/>
    <w:rsid w:val="00A464E8"/>
    <w:rsid w:val="00A54068"/>
    <w:rsid w:val="00AB30DC"/>
    <w:rsid w:val="00AC119E"/>
    <w:rsid w:val="00AE0528"/>
    <w:rsid w:val="00AE1E2E"/>
    <w:rsid w:val="00AF2B1B"/>
    <w:rsid w:val="00C663DB"/>
    <w:rsid w:val="00C81C56"/>
    <w:rsid w:val="00CD5CDE"/>
    <w:rsid w:val="00CE59F5"/>
    <w:rsid w:val="00CF070C"/>
    <w:rsid w:val="00CF743A"/>
    <w:rsid w:val="00D57E16"/>
    <w:rsid w:val="00D94CDF"/>
    <w:rsid w:val="00E1213F"/>
    <w:rsid w:val="00E71B45"/>
    <w:rsid w:val="00EA2BBE"/>
    <w:rsid w:val="00EF35EE"/>
    <w:rsid w:val="00F22F42"/>
    <w:rsid w:val="00F30C5E"/>
    <w:rsid w:val="00FF7234"/>
    <w:rsid w:val="03AE0FA4"/>
    <w:rsid w:val="03EC7FAA"/>
    <w:rsid w:val="04463D2B"/>
    <w:rsid w:val="04D214C0"/>
    <w:rsid w:val="066A17BD"/>
    <w:rsid w:val="0682774C"/>
    <w:rsid w:val="06CC603E"/>
    <w:rsid w:val="073A744C"/>
    <w:rsid w:val="078D222A"/>
    <w:rsid w:val="08727073"/>
    <w:rsid w:val="08D73361"/>
    <w:rsid w:val="093A1985"/>
    <w:rsid w:val="09CD15B2"/>
    <w:rsid w:val="09FC2E6D"/>
    <w:rsid w:val="0A1B192A"/>
    <w:rsid w:val="0BCE5980"/>
    <w:rsid w:val="0CC71781"/>
    <w:rsid w:val="0D1735D3"/>
    <w:rsid w:val="0F99175C"/>
    <w:rsid w:val="0FBA381F"/>
    <w:rsid w:val="10D10E21"/>
    <w:rsid w:val="119105B0"/>
    <w:rsid w:val="1303728B"/>
    <w:rsid w:val="143516C6"/>
    <w:rsid w:val="15014FE0"/>
    <w:rsid w:val="15585FC1"/>
    <w:rsid w:val="16702992"/>
    <w:rsid w:val="17BE3E3C"/>
    <w:rsid w:val="18FA0941"/>
    <w:rsid w:val="19687E48"/>
    <w:rsid w:val="1BAA2CF9"/>
    <w:rsid w:val="1BBE7284"/>
    <w:rsid w:val="1BCE5EBA"/>
    <w:rsid w:val="1DC82BC8"/>
    <w:rsid w:val="20087C8F"/>
    <w:rsid w:val="21416F2A"/>
    <w:rsid w:val="2161568D"/>
    <w:rsid w:val="235E53D0"/>
    <w:rsid w:val="23B46FD4"/>
    <w:rsid w:val="23C65572"/>
    <w:rsid w:val="23E7302F"/>
    <w:rsid w:val="254A6135"/>
    <w:rsid w:val="26335875"/>
    <w:rsid w:val="277125BE"/>
    <w:rsid w:val="27953752"/>
    <w:rsid w:val="29BF1D06"/>
    <w:rsid w:val="29C8377F"/>
    <w:rsid w:val="2B1929E9"/>
    <w:rsid w:val="2D6B517D"/>
    <w:rsid w:val="2EE226F8"/>
    <w:rsid w:val="2F603644"/>
    <w:rsid w:val="2FDE2A03"/>
    <w:rsid w:val="30606E0C"/>
    <w:rsid w:val="327E3B25"/>
    <w:rsid w:val="32870EE7"/>
    <w:rsid w:val="363C6A48"/>
    <w:rsid w:val="36723C5D"/>
    <w:rsid w:val="37A73685"/>
    <w:rsid w:val="39B109D9"/>
    <w:rsid w:val="3A8521B0"/>
    <w:rsid w:val="3B9D7D08"/>
    <w:rsid w:val="3E192356"/>
    <w:rsid w:val="3E565CBB"/>
    <w:rsid w:val="3ECF7E9E"/>
    <w:rsid w:val="3F300E96"/>
    <w:rsid w:val="3FB0568C"/>
    <w:rsid w:val="41035DD4"/>
    <w:rsid w:val="410628FF"/>
    <w:rsid w:val="412D70FE"/>
    <w:rsid w:val="41504C69"/>
    <w:rsid w:val="42554B5E"/>
    <w:rsid w:val="427A24A4"/>
    <w:rsid w:val="42C8386E"/>
    <w:rsid w:val="435B5D02"/>
    <w:rsid w:val="437B2D0D"/>
    <w:rsid w:val="43B20C89"/>
    <w:rsid w:val="443B1F26"/>
    <w:rsid w:val="44B26298"/>
    <w:rsid w:val="45202C09"/>
    <w:rsid w:val="459D2E18"/>
    <w:rsid w:val="464078D3"/>
    <w:rsid w:val="46D06CD8"/>
    <w:rsid w:val="495A5D27"/>
    <w:rsid w:val="4B5A0D01"/>
    <w:rsid w:val="4BD016F9"/>
    <w:rsid w:val="4C6F2878"/>
    <w:rsid w:val="4CAF5DF6"/>
    <w:rsid w:val="4CD11285"/>
    <w:rsid w:val="4D7532A1"/>
    <w:rsid w:val="4DA82CAB"/>
    <w:rsid w:val="4E4011FA"/>
    <w:rsid w:val="4E477816"/>
    <w:rsid w:val="4F174F36"/>
    <w:rsid w:val="501C4F0D"/>
    <w:rsid w:val="50E26F95"/>
    <w:rsid w:val="51864D34"/>
    <w:rsid w:val="51F50552"/>
    <w:rsid w:val="51FF4AE6"/>
    <w:rsid w:val="52070279"/>
    <w:rsid w:val="55A72042"/>
    <w:rsid w:val="56434374"/>
    <w:rsid w:val="566E5801"/>
    <w:rsid w:val="56DB798C"/>
    <w:rsid w:val="579702D2"/>
    <w:rsid w:val="5812116F"/>
    <w:rsid w:val="58600C6F"/>
    <w:rsid w:val="589B3B55"/>
    <w:rsid w:val="5A0E2ADA"/>
    <w:rsid w:val="5A2B24BD"/>
    <w:rsid w:val="5B6A717E"/>
    <w:rsid w:val="61687849"/>
    <w:rsid w:val="61886AA4"/>
    <w:rsid w:val="62D54E78"/>
    <w:rsid w:val="653A1C66"/>
    <w:rsid w:val="666011EB"/>
    <w:rsid w:val="678B49FB"/>
    <w:rsid w:val="67EB2F9B"/>
    <w:rsid w:val="687B146B"/>
    <w:rsid w:val="6953123B"/>
    <w:rsid w:val="69586B5E"/>
    <w:rsid w:val="697845C4"/>
    <w:rsid w:val="69931944"/>
    <w:rsid w:val="69FB5745"/>
    <w:rsid w:val="6ADA328B"/>
    <w:rsid w:val="6CCA7D4C"/>
    <w:rsid w:val="6F041C52"/>
    <w:rsid w:val="712B1556"/>
    <w:rsid w:val="726A1D7F"/>
    <w:rsid w:val="73700D74"/>
    <w:rsid w:val="73D47729"/>
    <w:rsid w:val="74192C1B"/>
    <w:rsid w:val="745F1664"/>
    <w:rsid w:val="74CF387B"/>
    <w:rsid w:val="75B93496"/>
    <w:rsid w:val="77260CE3"/>
    <w:rsid w:val="79990152"/>
    <w:rsid w:val="79BC2521"/>
    <w:rsid w:val="79DA35C0"/>
    <w:rsid w:val="7AA51D99"/>
    <w:rsid w:val="7B146E53"/>
    <w:rsid w:val="7C9D226C"/>
    <w:rsid w:val="7CA95D0C"/>
    <w:rsid w:val="7CAD3F0A"/>
    <w:rsid w:val="7CBA4E03"/>
    <w:rsid w:val="7D6A2301"/>
    <w:rsid w:val="7DC41EB3"/>
    <w:rsid w:val="7E44433E"/>
    <w:rsid w:val="7EDA0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112</Words>
  <Characters>124</Characters>
  <Lines>3</Lines>
  <Paragraphs>1</Paragraphs>
  <TotalTime>7</TotalTime>
  <ScaleCrop>false</ScaleCrop>
  <LinksUpToDate>false</LinksUpToDate>
  <CharactersWithSpaces>403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2017-05-14T14:18:00Z</dcterms:created>
  <dc:creator>lenovo</dc:creator>
  <cp:lastModifiedBy>21</cp:lastModifiedBy>
  <cp:lastPrinted>2024-01-23T22:29:00Z</cp:lastPrinted>
  <dcterms:modified xsi:type="dcterms:W3CDTF">2024-11-08T04:42:17Z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1CA44AA9BB524059A71500D8BCE3B2C6</vt:lpwstr>
  </property>
</Properties>
</file>